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76" w:rsidRDefault="00345677">
      <w:pPr>
        <w:pStyle w:val="Heading1"/>
        <w:spacing w:before="120"/>
      </w:pPr>
      <w:r>
        <w:rPr>
          <w:noProof/>
          <w:lang w:val="en-GB" w:eastAsia="en-GB"/>
        </w:rPr>
        <mc:AlternateContent>
          <mc:Choice Requires="wps">
            <w:drawing>
              <wp:anchor distT="0" distB="0" distL="274320" distR="114300" simplePos="0" relativeHeight="251661312" behindDoc="1" locked="0" layoutInCell="1" allowOverlap="1" wp14:anchorId="03104711" wp14:editId="22830A34">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671177" w:rsidRDefault="00715D3F">
                            <w:pPr>
                              <w:pStyle w:val="Heading1"/>
                              <w:jc w:val="center"/>
                            </w:pPr>
                            <w:r>
                              <w:t>Contents</w:t>
                            </w:r>
                          </w:p>
                          <w:p w:rsidR="00671177" w:rsidRDefault="0034567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71177" w:rsidRDefault="008A5C5B">
                            <w:pPr>
                              <w:rPr>
                                <w:color w:val="2F5897" w:themeColor="text2"/>
                              </w:rPr>
                            </w:pPr>
                            <w:r>
                              <w:rPr>
                                <w:color w:val="2F5897" w:themeColor="text2"/>
                              </w:rPr>
                              <w:t>Welcome</w:t>
                            </w:r>
                          </w:p>
                          <w:p w:rsidR="00C310FC" w:rsidRDefault="00C310FC">
                            <w:pPr>
                              <w:rPr>
                                <w:color w:val="2F5897" w:themeColor="text2"/>
                              </w:rPr>
                            </w:pPr>
                            <w:r>
                              <w:rPr>
                                <w:color w:val="2F5897" w:themeColor="text2"/>
                              </w:rPr>
                              <w:t>Staff Update</w:t>
                            </w:r>
                          </w:p>
                          <w:p w:rsidR="008A5C5B" w:rsidRDefault="008A5C5B">
                            <w:pPr>
                              <w:rPr>
                                <w:color w:val="2F5897" w:themeColor="text2"/>
                              </w:rPr>
                            </w:pPr>
                            <w:r>
                              <w:rPr>
                                <w:color w:val="2F5897" w:themeColor="text2"/>
                              </w:rPr>
                              <w:t>Activities</w:t>
                            </w:r>
                          </w:p>
                          <w:p w:rsidR="00727E95" w:rsidRDefault="00727E95">
                            <w:pPr>
                              <w:rPr>
                                <w:color w:val="2F5897" w:themeColor="text2"/>
                              </w:rPr>
                            </w:pPr>
                            <w:r>
                              <w:rPr>
                                <w:color w:val="2F5897" w:themeColor="text2"/>
                              </w:rPr>
                              <w:t>Meeting</w:t>
                            </w:r>
                          </w:p>
                          <w:p w:rsidR="009420C0" w:rsidRDefault="009420C0">
                            <w:pPr>
                              <w:rPr>
                                <w:color w:val="2F5897" w:themeColor="text2"/>
                              </w:rPr>
                            </w:pPr>
                            <w:r>
                              <w:rPr>
                                <w:color w:val="2F5897" w:themeColor="text2"/>
                              </w:rPr>
                              <w:t>Car Boot Sale</w:t>
                            </w:r>
                          </w:p>
                          <w:p w:rsidR="001806F0" w:rsidRDefault="00B77FCC" w:rsidP="001806F0">
                            <w:pPr>
                              <w:rPr>
                                <w:color w:val="2F5897" w:themeColor="text2"/>
                              </w:rPr>
                            </w:pPr>
                            <w:r>
                              <w:rPr>
                                <w:color w:val="2F5897" w:themeColor="text2"/>
                              </w:rPr>
                              <w:t>Dementia Champions</w:t>
                            </w:r>
                            <w:r w:rsidR="001806F0" w:rsidRPr="001806F0">
                              <w:rPr>
                                <w:color w:val="2F5897" w:themeColor="text2"/>
                              </w:rPr>
                              <w:t xml:space="preserve"> </w:t>
                            </w:r>
                          </w:p>
                          <w:p w:rsidR="00B77FCC" w:rsidRDefault="001806F0">
                            <w:pPr>
                              <w:rPr>
                                <w:color w:val="2F5897" w:themeColor="text2"/>
                              </w:rPr>
                            </w:pPr>
                            <w:r>
                              <w:rPr>
                                <w:color w:val="2F5897" w:themeColor="text2"/>
                              </w:rPr>
                              <w:t>Home Decoration</w:t>
                            </w:r>
                          </w:p>
                          <w:p w:rsidR="00F37407" w:rsidRDefault="000671E8">
                            <w:pPr>
                              <w:rPr>
                                <w:color w:val="2F5897" w:themeColor="text2"/>
                              </w:rPr>
                            </w:pPr>
                            <w:r>
                              <w:rPr>
                                <w:color w:val="2F5897" w:themeColor="text2"/>
                              </w:rPr>
                              <w:t>Tour de France</w:t>
                            </w:r>
                          </w:p>
                          <w:p w:rsidR="00E27329" w:rsidRDefault="00E27329">
                            <w:pPr>
                              <w:rPr>
                                <w:color w:val="2F5897" w:themeColor="text2"/>
                              </w:rPr>
                            </w:pPr>
                            <w:r>
                              <w:rPr>
                                <w:color w:val="2F5897" w:themeColor="text2"/>
                              </w:rPr>
                              <w:t>Sky TV</w:t>
                            </w:r>
                          </w:p>
                          <w:p w:rsidR="00E834C9" w:rsidRDefault="00E834C9">
                            <w:pPr>
                              <w:rPr>
                                <w:color w:val="2F5897" w:themeColor="text2"/>
                              </w:rPr>
                            </w:pPr>
                            <w:r>
                              <w:rPr>
                                <w:color w:val="2F5897" w:themeColor="text2"/>
                              </w:rPr>
                              <w:t>Online</w:t>
                            </w:r>
                          </w:p>
                          <w:p w:rsidR="001D440C" w:rsidRDefault="001D440C">
                            <w:pPr>
                              <w:rPr>
                                <w:color w:val="2F5897" w:themeColor="text2"/>
                              </w:rPr>
                            </w:pPr>
                            <w:r>
                              <w:rPr>
                                <w:color w:val="2F5897" w:themeColor="text2"/>
                              </w:rPr>
                              <w:t>Hairdressing</w:t>
                            </w:r>
                          </w:p>
                          <w:p w:rsidR="00352238" w:rsidRDefault="00352238">
                            <w:pPr>
                              <w:rPr>
                                <w:color w:val="2F5897" w:themeColor="text2"/>
                              </w:rPr>
                            </w:pPr>
                            <w:r>
                              <w:rPr>
                                <w:color w:val="2F5897" w:themeColor="text2"/>
                              </w:rPr>
                              <w:t>Feedback</w:t>
                            </w:r>
                          </w:p>
                          <w:p w:rsidR="003D2B86" w:rsidRDefault="00E66AE8">
                            <w:pPr>
                              <w:rPr>
                                <w:color w:val="2F5897" w:themeColor="text2"/>
                              </w:rPr>
                            </w:pPr>
                            <w:r>
                              <w:rPr>
                                <w:color w:val="2F5897" w:themeColor="text2"/>
                              </w:rPr>
                              <w:t>Birthdays</w:t>
                            </w:r>
                          </w:p>
                          <w:p w:rsidR="002B6585" w:rsidRDefault="002B6585">
                            <w:pPr>
                              <w:rPr>
                                <w:color w:val="2F5897" w:themeColor="text2"/>
                              </w:rPr>
                            </w:pPr>
                          </w:p>
                          <w:p w:rsidR="002B6585" w:rsidRDefault="002B6585">
                            <w:pPr>
                              <w:rPr>
                                <w:color w:val="2F5897" w:themeColor="text2"/>
                              </w:rPr>
                            </w:pPr>
                          </w:p>
                          <w:p w:rsidR="00382D95" w:rsidRDefault="00382D95" w:rsidP="002B6585">
                            <w:pPr>
                              <w:spacing w:after="0"/>
                              <w:rPr>
                                <w:color w:val="2F5897" w:themeColor="text2"/>
                              </w:rPr>
                            </w:pPr>
                            <w:r>
                              <w:rPr>
                                <w:color w:val="2F5897" w:themeColor="text2"/>
                              </w:rPr>
                              <w:t>Aspray House</w:t>
                            </w:r>
                          </w:p>
                          <w:p w:rsidR="00382D95" w:rsidRDefault="00382D95" w:rsidP="002B6585">
                            <w:pPr>
                              <w:spacing w:after="0"/>
                              <w:rPr>
                                <w:color w:val="2F5897" w:themeColor="text2"/>
                              </w:rPr>
                            </w:pPr>
                            <w:r>
                              <w:rPr>
                                <w:color w:val="2F5897" w:themeColor="text2"/>
                              </w:rPr>
                              <w:t>481 Lea Bridge Road</w:t>
                            </w:r>
                          </w:p>
                          <w:p w:rsidR="00382D95" w:rsidRDefault="00382D95" w:rsidP="002B6585">
                            <w:pPr>
                              <w:spacing w:after="0"/>
                              <w:rPr>
                                <w:color w:val="2F5897" w:themeColor="text2"/>
                              </w:rPr>
                            </w:pPr>
                            <w:r>
                              <w:rPr>
                                <w:color w:val="2F5897" w:themeColor="text2"/>
                              </w:rPr>
                              <w:t>London</w:t>
                            </w:r>
                          </w:p>
                          <w:p w:rsidR="00382D95" w:rsidRDefault="00382D95" w:rsidP="002B6585">
                            <w:pPr>
                              <w:spacing w:after="0"/>
                              <w:rPr>
                                <w:color w:val="2F5897" w:themeColor="text2"/>
                              </w:rPr>
                            </w:pPr>
                            <w:r>
                              <w:rPr>
                                <w:color w:val="2F5897" w:themeColor="text2"/>
                              </w:rPr>
                              <w:t>E10 7EB</w:t>
                            </w:r>
                          </w:p>
                          <w:p w:rsidR="00382D95" w:rsidRDefault="00382D95" w:rsidP="002B6585">
                            <w:pPr>
                              <w:spacing w:after="0"/>
                              <w:rPr>
                                <w:color w:val="2F5897" w:themeColor="text2"/>
                              </w:rPr>
                            </w:pPr>
                            <w:r>
                              <w:rPr>
                                <w:color w:val="2F5897" w:themeColor="text2"/>
                              </w:rPr>
                              <w:t>Tel:</w:t>
                            </w:r>
                            <w:r w:rsidR="00653DA1">
                              <w:rPr>
                                <w:color w:val="2F5897" w:themeColor="text2"/>
                              </w:rPr>
                              <w:t xml:space="preserve"> 020 </w:t>
                            </w:r>
                            <w:r w:rsidR="00643C8D">
                              <w:rPr>
                                <w:color w:val="2F5897" w:themeColor="text2"/>
                              </w:rPr>
                              <w:t>855895</w:t>
                            </w:r>
                            <w:r w:rsidR="002E7645">
                              <w:rPr>
                                <w:color w:val="2F5897" w:themeColor="text2"/>
                              </w:rPr>
                              <w:t>79</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671177" w:rsidRDefault="00715D3F">
                      <w:pPr>
                        <w:pStyle w:val="Heading1"/>
                        <w:jc w:val="center"/>
                      </w:pPr>
                      <w:r>
                        <w:t>Contents</w:t>
                      </w:r>
                    </w:p>
                    <w:p w:rsidR="00671177" w:rsidRDefault="0034567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71177" w:rsidRDefault="008A5C5B">
                      <w:pPr>
                        <w:rPr>
                          <w:color w:val="2F5897" w:themeColor="text2"/>
                        </w:rPr>
                      </w:pPr>
                      <w:r>
                        <w:rPr>
                          <w:color w:val="2F5897" w:themeColor="text2"/>
                        </w:rPr>
                        <w:t>Welcome</w:t>
                      </w:r>
                    </w:p>
                    <w:p w:rsidR="00C310FC" w:rsidRDefault="00C310FC">
                      <w:pPr>
                        <w:rPr>
                          <w:color w:val="2F5897" w:themeColor="text2"/>
                        </w:rPr>
                      </w:pPr>
                      <w:r>
                        <w:rPr>
                          <w:color w:val="2F5897" w:themeColor="text2"/>
                        </w:rPr>
                        <w:t>Staff Update</w:t>
                      </w:r>
                    </w:p>
                    <w:p w:rsidR="008A5C5B" w:rsidRDefault="008A5C5B">
                      <w:pPr>
                        <w:rPr>
                          <w:color w:val="2F5897" w:themeColor="text2"/>
                        </w:rPr>
                      </w:pPr>
                      <w:r>
                        <w:rPr>
                          <w:color w:val="2F5897" w:themeColor="text2"/>
                        </w:rPr>
                        <w:t>Activities</w:t>
                      </w:r>
                    </w:p>
                    <w:p w:rsidR="00727E95" w:rsidRDefault="00727E95">
                      <w:pPr>
                        <w:rPr>
                          <w:color w:val="2F5897" w:themeColor="text2"/>
                        </w:rPr>
                      </w:pPr>
                      <w:r>
                        <w:rPr>
                          <w:color w:val="2F5897" w:themeColor="text2"/>
                        </w:rPr>
                        <w:t>Meeting</w:t>
                      </w:r>
                    </w:p>
                    <w:p w:rsidR="009420C0" w:rsidRDefault="009420C0">
                      <w:pPr>
                        <w:rPr>
                          <w:color w:val="2F5897" w:themeColor="text2"/>
                        </w:rPr>
                      </w:pPr>
                      <w:r>
                        <w:rPr>
                          <w:color w:val="2F5897" w:themeColor="text2"/>
                        </w:rPr>
                        <w:t>Car Boot Sale</w:t>
                      </w:r>
                    </w:p>
                    <w:p w:rsidR="001806F0" w:rsidRDefault="00B77FCC" w:rsidP="001806F0">
                      <w:pPr>
                        <w:rPr>
                          <w:color w:val="2F5897" w:themeColor="text2"/>
                        </w:rPr>
                      </w:pPr>
                      <w:r>
                        <w:rPr>
                          <w:color w:val="2F5897" w:themeColor="text2"/>
                        </w:rPr>
                        <w:t>Dementia Champions</w:t>
                      </w:r>
                      <w:r w:rsidR="001806F0" w:rsidRPr="001806F0">
                        <w:rPr>
                          <w:color w:val="2F5897" w:themeColor="text2"/>
                        </w:rPr>
                        <w:t xml:space="preserve"> </w:t>
                      </w:r>
                    </w:p>
                    <w:p w:rsidR="00B77FCC" w:rsidRDefault="001806F0">
                      <w:pPr>
                        <w:rPr>
                          <w:color w:val="2F5897" w:themeColor="text2"/>
                        </w:rPr>
                      </w:pPr>
                      <w:r>
                        <w:rPr>
                          <w:color w:val="2F5897" w:themeColor="text2"/>
                        </w:rPr>
                        <w:t>Home Decoration</w:t>
                      </w:r>
                    </w:p>
                    <w:p w:rsidR="00F37407" w:rsidRDefault="000671E8">
                      <w:pPr>
                        <w:rPr>
                          <w:color w:val="2F5897" w:themeColor="text2"/>
                        </w:rPr>
                      </w:pPr>
                      <w:r>
                        <w:rPr>
                          <w:color w:val="2F5897" w:themeColor="text2"/>
                        </w:rPr>
                        <w:t>Tour de France</w:t>
                      </w:r>
                    </w:p>
                    <w:p w:rsidR="00E27329" w:rsidRDefault="00E27329">
                      <w:pPr>
                        <w:rPr>
                          <w:color w:val="2F5897" w:themeColor="text2"/>
                        </w:rPr>
                      </w:pPr>
                      <w:r>
                        <w:rPr>
                          <w:color w:val="2F5897" w:themeColor="text2"/>
                        </w:rPr>
                        <w:t>Sky TV</w:t>
                      </w:r>
                    </w:p>
                    <w:p w:rsidR="00E834C9" w:rsidRDefault="00E834C9">
                      <w:pPr>
                        <w:rPr>
                          <w:color w:val="2F5897" w:themeColor="text2"/>
                        </w:rPr>
                      </w:pPr>
                      <w:r>
                        <w:rPr>
                          <w:color w:val="2F5897" w:themeColor="text2"/>
                        </w:rPr>
                        <w:t>Online</w:t>
                      </w:r>
                    </w:p>
                    <w:p w:rsidR="001D440C" w:rsidRDefault="001D440C">
                      <w:pPr>
                        <w:rPr>
                          <w:color w:val="2F5897" w:themeColor="text2"/>
                        </w:rPr>
                      </w:pPr>
                      <w:r>
                        <w:rPr>
                          <w:color w:val="2F5897" w:themeColor="text2"/>
                        </w:rPr>
                        <w:t>Hairdressing</w:t>
                      </w:r>
                    </w:p>
                    <w:p w:rsidR="00352238" w:rsidRDefault="00352238">
                      <w:pPr>
                        <w:rPr>
                          <w:color w:val="2F5897" w:themeColor="text2"/>
                        </w:rPr>
                      </w:pPr>
                      <w:r>
                        <w:rPr>
                          <w:color w:val="2F5897" w:themeColor="text2"/>
                        </w:rPr>
                        <w:t>Feedback</w:t>
                      </w:r>
                    </w:p>
                    <w:p w:rsidR="003D2B86" w:rsidRDefault="00E66AE8">
                      <w:pPr>
                        <w:rPr>
                          <w:color w:val="2F5897" w:themeColor="text2"/>
                        </w:rPr>
                      </w:pPr>
                      <w:r>
                        <w:rPr>
                          <w:color w:val="2F5897" w:themeColor="text2"/>
                        </w:rPr>
                        <w:t>Birthdays</w:t>
                      </w:r>
                    </w:p>
                    <w:p w:rsidR="002B6585" w:rsidRDefault="002B6585">
                      <w:pPr>
                        <w:rPr>
                          <w:color w:val="2F5897" w:themeColor="text2"/>
                        </w:rPr>
                      </w:pPr>
                    </w:p>
                    <w:p w:rsidR="002B6585" w:rsidRDefault="002B6585">
                      <w:pPr>
                        <w:rPr>
                          <w:color w:val="2F5897" w:themeColor="text2"/>
                        </w:rPr>
                      </w:pPr>
                      <w:bookmarkStart w:id="1" w:name="_GoBack"/>
                      <w:bookmarkEnd w:id="1"/>
                    </w:p>
                    <w:p w:rsidR="00382D95" w:rsidRDefault="00382D95" w:rsidP="002B6585">
                      <w:pPr>
                        <w:spacing w:after="0"/>
                        <w:rPr>
                          <w:color w:val="2F5897" w:themeColor="text2"/>
                        </w:rPr>
                      </w:pPr>
                      <w:r>
                        <w:rPr>
                          <w:color w:val="2F5897" w:themeColor="text2"/>
                        </w:rPr>
                        <w:t>Aspray House</w:t>
                      </w:r>
                    </w:p>
                    <w:p w:rsidR="00382D95" w:rsidRDefault="00382D95" w:rsidP="002B6585">
                      <w:pPr>
                        <w:spacing w:after="0"/>
                        <w:rPr>
                          <w:color w:val="2F5897" w:themeColor="text2"/>
                        </w:rPr>
                      </w:pPr>
                      <w:r>
                        <w:rPr>
                          <w:color w:val="2F5897" w:themeColor="text2"/>
                        </w:rPr>
                        <w:t>481 Lea Bridge Road</w:t>
                      </w:r>
                    </w:p>
                    <w:p w:rsidR="00382D95" w:rsidRDefault="00382D95" w:rsidP="002B6585">
                      <w:pPr>
                        <w:spacing w:after="0"/>
                        <w:rPr>
                          <w:color w:val="2F5897" w:themeColor="text2"/>
                        </w:rPr>
                      </w:pPr>
                      <w:r>
                        <w:rPr>
                          <w:color w:val="2F5897" w:themeColor="text2"/>
                        </w:rPr>
                        <w:t>London</w:t>
                      </w:r>
                    </w:p>
                    <w:p w:rsidR="00382D95" w:rsidRDefault="00382D95" w:rsidP="002B6585">
                      <w:pPr>
                        <w:spacing w:after="0"/>
                        <w:rPr>
                          <w:color w:val="2F5897" w:themeColor="text2"/>
                        </w:rPr>
                      </w:pPr>
                      <w:r>
                        <w:rPr>
                          <w:color w:val="2F5897" w:themeColor="text2"/>
                        </w:rPr>
                        <w:t>E10 7EB</w:t>
                      </w:r>
                    </w:p>
                    <w:p w:rsidR="00382D95" w:rsidRDefault="00382D95" w:rsidP="002B6585">
                      <w:pPr>
                        <w:spacing w:after="0"/>
                        <w:rPr>
                          <w:color w:val="2F5897" w:themeColor="text2"/>
                        </w:rPr>
                      </w:pPr>
                      <w:r>
                        <w:rPr>
                          <w:color w:val="2F5897" w:themeColor="text2"/>
                        </w:rPr>
                        <w:t>Tel:</w:t>
                      </w:r>
                      <w:r w:rsidR="00653DA1">
                        <w:rPr>
                          <w:color w:val="2F5897" w:themeColor="text2"/>
                        </w:rPr>
                        <w:t xml:space="preserve"> 020 </w:t>
                      </w:r>
                      <w:r w:rsidR="00643C8D">
                        <w:rPr>
                          <w:color w:val="2F5897" w:themeColor="text2"/>
                        </w:rPr>
                        <w:t>855895</w:t>
                      </w:r>
                      <w:r w:rsidR="002E7645">
                        <w:rPr>
                          <w:color w:val="2F5897" w:themeColor="text2"/>
                        </w:rPr>
                        <w:t>79</w:t>
                      </w:r>
                    </w:p>
                  </w:txbxContent>
                </v:textbox>
                <w10:wrap type="square" anchorx="margin" anchory="margin"/>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82B3B1F" wp14:editId="4D87D0A7">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solidFill>
                          <a:schemeClr val="tx2"/>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671177" w:rsidRPr="00073B69" w:rsidRDefault="004D5C33" w:rsidP="00073B6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073B69" w:rsidRPr="00073B69">
                                  <w:t>Aspray House Newsletter</w:t>
                                </w:r>
                              </w:sdtContent>
                            </w:sdt>
                          </w:p>
                          <w:tbl>
                            <w:tblPr>
                              <w:tblW w:w="5000" w:type="pct"/>
                              <w:jc w:val="center"/>
                              <w:tblLook w:val="04A0" w:firstRow="1" w:lastRow="0" w:firstColumn="1" w:lastColumn="0" w:noHBand="0" w:noVBand="1"/>
                            </w:tblPr>
                            <w:tblGrid>
                              <w:gridCol w:w="3495"/>
                              <w:gridCol w:w="3492"/>
                              <w:gridCol w:w="3494"/>
                            </w:tblGrid>
                            <w:tr w:rsidR="00073B69" w:rsidTr="00073B69">
                              <w:trPr>
                                <w:jc w:val="center"/>
                              </w:trPr>
                              <w:tc>
                                <w:tcPr>
                                  <w:tcW w:w="3506" w:type="dxa"/>
                                </w:tcPr>
                                <w:p w:rsidR="00073B69" w:rsidRDefault="004D5C33" w:rsidP="000653F2">
                                  <w:pPr>
                                    <w:spacing w:after="160" w:line="264" w:lineRule="auto"/>
                                    <w:jc w:val="center"/>
                                  </w:pPr>
                                  <w:sdt>
                                    <w:sdtPr>
                                      <w:alias w:val="Company"/>
                                      <w:id w:val="-1905128828"/>
                                      <w:dataBinding w:prefixMappings="xmlns:ns0='http://schemas.openxmlformats.org/officeDocument/2006/extended-properties'" w:xpath="/ns0:Properties[1]/ns0:Company[1]" w:storeItemID="{6668398D-A668-4E3E-A5EB-62B293D839F1}"/>
                                      <w:text/>
                                    </w:sdtPr>
                                    <w:sdtEndPr/>
                                    <w:sdtContent>
                                      <w:proofErr w:type="spellStart"/>
                                      <w:r w:rsidR="00BF6460">
                                        <w:rPr>
                                          <w:lang w:val="en-GB"/>
                                        </w:rPr>
                                        <w:t>Twinglobe</w:t>
                                      </w:r>
                                      <w:proofErr w:type="spellEnd"/>
                                      <w:r w:rsidR="00BF6460">
                                        <w:rPr>
                                          <w:lang w:val="en-GB"/>
                                        </w:rPr>
                                        <w:t xml:space="preserve"> Care Homes Ltd</w:t>
                                      </w:r>
                                    </w:sdtContent>
                                  </w:sdt>
                                </w:p>
                              </w:tc>
                              <w:tc>
                                <w:tcPr>
                                  <w:tcW w:w="3507" w:type="dxa"/>
                                </w:tcPr>
                                <w:p w:rsidR="00073B69" w:rsidRDefault="00073B69" w:rsidP="000653F2">
                                  <w:pPr>
                                    <w:jc w:val="center"/>
                                  </w:pPr>
                                </w:p>
                              </w:tc>
                              <w:tc>
                                <w:tcPr>
                                  <w:tcW w:w="3507" w:type="dxa"/>
                                </w:tcPr>
                                <w:sdt>
                                  <w:sdtPr>
                                    <w:alias w:val="Volume"/>
                                    <w:tag w:val="Volume"/>
                                    <w:id w:val="-1002741691"/>
                                    <w:dataBinding w:xpath="/Newsletter/Volume" w:storeItemID="{0392F253-333C-4A53-9243-D24BE37970BC}"/>
                                    <w:text/>
                                  </w:sdtPr>
                                  <w:sdtEndPr/>
                                  <w:sdtContent>
                                    <w:p w:rsidR="000653F2" w:rsidRDefault="0018446C" w:rsidP="000653F2">
                                      <w:pPr>
                                        <w:jc w:val="center"/>
                                      </w:pPr>
                                      <w:r>
                                        <w:t>June</w:t>
                                      </w:r>
                                      <w:r w:rsidR="004C1EB0">
                                        <w:t xml:space="preserve"> 2014</w:t>
                                      </w:r>
                                    </w:p>
                                  </w:sdtContent>
                                </w:sdt>
                                <w:p w:rsidR="00073B69" w:rsidRDefault="00073B69" w:rsidP="000653F2">
                                  <w:pPr>
                                    <w:spacing w:after="160" w:line="264" w:lineRule="auto"/>
                                  </w:pPr>
                                </w:p>
                              </w:tc>
                            </w:tr>
                          </w:tbl>
                          <w:p w:rsidR="00671177" w:rsidRDefault="00671177">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1 -293 19158 11 19703 22132 19742 22307 17567 22385 4871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" fillcolor="#2f5897 [3215]" stroked="f" strokeweight="2.25pt">
                <v:shadow on="t" color="black" opacity=".25" origin=",-.5" offset="0,4pt"/>
                <v:textbox inset=",14.4pt">
                  <w:txbxContent>
                    <w:p w:rsidR="00671177" w:rsidRPr="00073B69" w:rsidRDefault="004D5C33" w:rsidP="00073B6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073B69" w:rsidRPr="00073B69">
                            <w:t>Aspray House Newsletter</w:t>
                          </w:r>
                        </w:sdtContent>
                      </w:sdt>
                    </w:p>
                    <w:tbl>
                      <w:tblPr>
                        <w:tblW w:w="5000" w:type="pct"/>
                        <w:jc w:val="center"/>
                        <w:tblLook w:val="04A0" w:firstRow="1" w:lastRow="0" w:firstColumn="1" w:lastColumn="0" w:noHBand="0" w:noVBand="1"/>
                      </w:tblPr>
                      <w:tblGrid>
                        <w:gridCol w:w="3495"/>
                        <w:gridCol w:w="3492"/>
                        <w:gridCol w:w="3494"/>
                      </w:tblGrid>
                      <w:tr w:rsidR="00073B69" w:rsidTr="00073B69">
                        <w:trPr>
                          <w:jc w:val="center"/>
                        </w:trPr>
                        <w:tc>
                          <w:tcPr>
                            <w:tcW w:w="3506" w:type="dxa"/>
                          </w:tcPr>
                          <w:p w:rsidR="00073B69" w:rsidRDefault="004D5C33" w:rsidP="000653F2">
                            <w:pPr>
                              <w:spacing w:after="160" w:line="264" w:lineRule="auto"/>
                              <w:jc w:val="center"/>
                            </w:pPr>
                            <w:sdt>
                              <w:sdtPr>
                                <w:alias w:val="Company"/>
                                <w:id w:val="-1905128828"/>
                                <w:dataBinding w:prefixMappings="xmlns:ns0='http://schemas.openxmlformats.org/officeDocument/2006/extended-properties'" w:xpath="/ns0:Properties[1]/ns0:Company[1]" w:storeItemID="{6668398D-A668-4E3E-A5EB-62B293D839F1}"/>
                                <w:text/>
                              </w:sdtPr>
                              <w:sdtEndPr/>
                              <w:sdtContent>
                                <w:proofErr w:type="spellStart"/>
                                <w:r w:rsidR="00BF6460">
                                  <w:rPr>
                                    <w:lang w:val="en-GB"/>
                                  </w:rPr>
                                  <w:t>Twinglobe</w:t>
                                </w:r>
                                <w:proofErr w:type="spellEnd"/>
                                <w:r w:rsidR="00BF6460">
                                  <w:rPr>
                                    <w:lang w:val="en-GB"/>
                                  </w:rPr>
                                  <w:t xml:space="preserve"> Care Homes Ltd</w:t>
                                </w:r>
                              </w:sdtContent>
                            </w:sdt>
                          </w:p>
                        </w:tc>
                        <w:tc>
                          <w:tcPr>
                            <w:tcW w:w="3507" w:type="dxa"/>
                          </w:tcPr>
                          <w:p w:rsidR="00073B69" w:rsidRDefault="00073B69" w:rsidP="000653F2">
                            <w:pPr>
                              <w:jc w:val="center"/>
                            </w:pPr>
                          </w:p>
                        </w:tc>
                        <w:tc>
                          <w:tcPr>
                            <w:tcW w:w="3507" w:type="dxa"/>
                          </w:tcPr>
                          <w:sdt>
                            <w:sdtPr>
                              <w:alias w:val="Volume"/>
                              <w:tag w:val="Volume"/>
                              <w:id w:val="-1002741691"/>
                              <w:dataBinding w:xpath="/Newsletter/Volume" w:storeItemID="{0392F253-333C-4A53-9243-D24BE37970BC}"/>
                              <w:text/>
                            </w:sdtPr>
                            <w:sdtEndPr/>
                            <w:sdtContent>
                              <w:p w:rsidR="000653F2" w:rsidRDefault="0018446C" w:rsidP="000653F2">
                                <w:pPr>
                                  <w:jc w:val="center"/>
                                </w:pPr>
                                <w:r>
                                  <w:t>June</w:t>
                                </w:r>
                                <w:r w:rsidR="004C1EB0">
                                  <w:t xml:space="preserve"> 2014</w:t>
                                </w:r>
                              </w:p>
                            </w:sdtContent>
                          </w:sdt>
                          <w:p w:rsidR="00073B69" w:rsidRDefault="00073B69" w:rsidP="000653F2">
                            <w:pPr>
                              <w:spacing w:after="160" w:line="264" w:lineRule="auto"/>
                            </w:pPr>
                          </w:p>
                        </w:tc>
                      </w:tr>
                    </w:tbl>
                    <w:p w:rsidR="00671177" w:rsidRDefault="00671177">
                      <w:pPr>
                        <w:jc w:val="center"/>
                      </w:pPr>
                    </w:p>
                  </w:txbxContent>
                </v:textbox>
                <w10:wrap type="through" anchorx="margin" anchory="margin"/>
              </v:rect>
            </w:pict>
          </mc:Fallback>
        </mc:AlternateContent>
      </w:r>
      <w:r w:rsidR="00BA2E78">
        <w:rPr>
          <w:noProof/>
          <w:lang w:val="en-GB" w:eastAsia="en-GB"/>
        </w:rPr>
        <w:drawing>
          <wp:inline distT="0" distB="0" distL="0" distR="0" wp14:anchorId="6E5C7FF1" wp14:editId="6DA52241">
            <wp:extent cx="4352925" cy="2971800"/>
            <wp:effectExtent l="0" t="0" r="9525" b="0"/>
            <wp:docPr id="3" name="Picture 3" descr="C:\Users\Activity\Desktop\IMG_0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ivity\Desktop\IMG_05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6300" cy="2974104"/>
                    </a:xfrm>
                    <a:prstGeom prst="rect">
                      <a:avLst/>
                    </a:prstGeom>
                    <a:noFill/>
                    <a:ln>
                      <a:noFill/>
                    </a:ln>
                  </pic:spPr>
                </pic:pic>
              </a:graphicData>
            </a:graphic>
          </wp:inline>
        </w:drawing>
      </w:r>
    </w:p>
    <w:p w:rsidR="00476852" w:rsidRDefault="00476852" w:rsidP="00476852">
      <w:pPr>
        <w:pStyle w:val="Heading1"/>
        <w:spacing w:before="120"/>
      </w:pPr>
    </w:p>
    <w:p w:rsidR="00476852" w:rsidRPr="00476852" w:rsidRDefault="00886E3B" w:rsidP="00476852">
      <w:pPr>
        <w:pStyle w:val="Heading1"/>
        <w:spacing w:before="120"/>
      </w:pPr>
      <w:r w:rsidRPr="00B97FF0">
        <w:t>Welcome</w:t>
      </w:r>
      <w:r w:rsidR="00345677">
        <w:t xml:space="preserve"> </w:t>
      </w:r>
    </w:p>
    <w:p w:rsidR="009A26D6" w:rsidRPr="00476852" w:rsidRDefault="00992908" w:rsidP="00F56636">
      <w:pPr>
        <w:sectPr w:rsidR="009A26D6" w:rsidRPr="00476852" w:rsidSect="0018446C">
          <w:type w:val="continuous"/>
          <w:pgSz w:w="12240" w:h="15840"/>
          <w:pgMar w:top="3311" w:right="936" w:bottom="936" w:left="936" w:header="720" w:footer="720" w:gutter="0"/>
          <w:cols w:space="720"/>
          <w:docGrid w:linePitch="360"/>
        </w:sectPr>
      </w:pPr>
      <w:r>
        <w:t xml:space="preserve">Welcome to the </w:t>
      </w:r>
      <w:r w:rsidR="0018446C">
        <w:t>fourth</w:t>
      </w:r>
      <w:r w:rsidR="00CF677D">
        <w:t xml:space="preserve"> edition of our newsletter</w:t>
      </w:r>
      <w:r w:rsidR="004444F9">
        <w:t xml:space="preserve">. This issue </w:t>
      </w:r>
      <w:r w:rsidR="00CD6B94">
        <w:t>is packed full of</w:t>
      </w:r>
      <w:r w:rsidR="00C93685">
        <w:t xml:space="preserve"> the latest news </w:t>
      </w:r>
      <w:r w:rsidR="004444F9">
        <w:t xml:space="preserve">and information </w:t>
      </w:r>
      <w:r w:rsidR="00C93685">
        <w:t xml:space="preserve">from Aspray House </w:t>
      </w:r>
      <w:r w:rsidR="00875562">
        <w:t>including</w:t>
      </w:r>
      <w:r w:rsidR="004444F9">
        <w:t xml:space="preserve"> a staff update and</w:t>
      </w:r>
      <w:r w:rsidR="00875562">
        <w:t xml:space="preserve"> </w:t>
      </w:r>
      <w:r w:rsidR="005C0472">
        <w:t>dates for your diary</w:t>
      </w:r>
      <w:r w:rsidR="00921B67">
        <w:t>.</w:t>
      </w:r>
      <w:r>
        <w:t xml:space="preserve"> </w:t>
      </w:r>
    </w:p>
    <w:p w:rsidR="00D0793F" w:rsidRDefault="00D0793F" w:rsidP="00D0793F">
      <w:pPr>
        <w:rPr>
          <w:rFonts w:asciiTheme="majorHAnsi" w:hAnsiTheme="majorHAnsi"/>
          <w:i/>
          <w:color w:val="6076B4" w:themeColor="accent1"/>
          <w:sz w:val="32"/>
          <w:szCs w:val="32"/>
        </w:rPr>
      </w:pPr>
      <w:r>
        <w:rPr>
          <w:rFonts w:asciiTheme="majorHAnsi" w:hAnsiTheme="majorHAnsi"/>
          <w:i/>
          <w:color w:val="6076B4" w:themeColor="accent1"/>
          <w:sz w:val="32"/>
          <w:szCs w:val="32"/>
        </w:rPr>
        <w:lastRenderedPageBreak/>
        <w:t>Staff Update</w:t>
      </w:r>
    </w:p>
    <w:p w:rsidR="00D0793F" w:rsidRDefault="00D0793F" w:rsidP="00D0793F">
      <w:r>
        <w:t>Wendy is leaving Aspray House after three and a half years with the</w:t>
      </w:r>
      <w:r w:rsidR="00EF3A27">
        <w:t xml:space="preserve"> company. She </w:t>
      </w:r>
      <w:r w:rsidR="00CD6B94">
        <w:t xml:space="preserve">said: “I would like to thank </w:t>
      </w:r>
      <w:r w:rsidR="00474AD4">
        <w:t>the families for their support</w:t>
      </w:r>
      <w:r w:rsidR="00CD6B94">
        <w:t xml:space="preserve"> during my time at Aspray</w:t>
      </w:r>
      <w:r w:rsidR="00474AD4">
        <w:t>.</w:t>
      </w:r>
      <w:r w:rsidR="00CD6B94">
        <w:t xml:space="preserve"> I will miss them all.”</w:t>
      </w:r>
    </w:p>
    <w:p w:rsidR="007478D7" w:rsidRDefault="00D0793F" w:rsidP="00D0793F">
      <w:r>
        <w:t xml:space="preserve">Jade </w:t>
      </w:r>
      <w:bookmarkStart w:id="0" w:name="_GoBack"/>
      <w:bookmarkEnd w:id="0"/>
      <w:r w:rsidR="00DE4190">
        <w:t>is</w:t>
      </w:r>
      <w:r>
        <w:t xml:space="preserve"> taking </w:t>
      </w:r>
      <w:r w:rsidR="007478D7">
        <w:t xml:space="preserve">over as the Home Manager and we </w:t>
      </w:r>
      <w:r w:rsidR="008A17F0">
        <w:t>would like to welcome her to</w:t>
      </w:r>
    </w:p>
    <w:p w:rsidR="008A17F0" w:rsidRDefault="008A17F0" w:rsidP="00D0793F"/>
    <w:p w:rsidR="00D0793F" w:rsidRDefault="00B43ADF" w:rsidP="00D0793F">
      <w:proofErr w:type="gramStart"/>
      <w:r>
        <w:t>the</w:t>
      </w:r>
      <w:proofErr w:type="gramEnd"/>
      <w:r>
        <w:t xml:space="preserve"> company</w:t>
      </w:r>
      <w:r w:rsidR="00D0793F">
        <w:t>.</w:t>
      </w:r>
      <w:r>
        <w:t xml:space="preserve"> Jade has a wealth of experience</w:t>
      </w:r>
      <w:r w:rsidR="008A17F0">
        <w:t xml:space="preserve"> and she said she always puts the residents at the </w:t>
      </w:r>
      <w:proofErr w:type="spellStart"/>
      <w:r w:rsidR="008A17F0">
        <w:t>centre</w:t>
      </w:r>
      <w:proofErr w:type="spellEnd"/>
      <w:r w:rsidR="008A17F0">
        <w:t xml:space="preserve"> of care</w:t>
      </w:r>
      <w:r w:rsidR="008045F8">
        <w:t xml:space="preserve"> while looking for innovative ways to improve the care service.</w:t>
      </w:r>
    </w:p>
    <w:p w:rsidR="00B43ADF" w:rsidRDefault="00B43ADF" w:rsidP="00D0793F">
      <w:r>
        <w:t xml:space="preserve">She said: “I’m delighted to be taking on this role and to be joining the team at Aspray House. I will always </w:t>
      </w:r>
      <w:r>
        <w:lastRenderedPageBreak/>
        <w:t xml:space="preserve">look </w:t>
      </w:r>
      <w:r w:rsidR="004D6C2A">
        <w:t>forward for the betterment of the residents, staff and the home, promoting the continuity of care and relationship building within the care setting.”</w:t>
      </w:r>
    </w:p>
    <w:p w:rsidR="00A859C0" w:rsidRDefault="009F6736" w:rsidP="00A859C0">
      <w:pPr>
        <w:pStyle w:val="Heading1"/>
      </w:pPr>
      <w:r w:rsidRPr="00B97FF0">
        <w:t>Activities</w:t>
      </w:r>
      <w:r w:rsidR="00B91AF7" w:rsidRPr="00B97FF0">
        <w:t xml:space="preserve"> </w:t>
      </w:r>
    </w:p>
    <w:p w:rsidR="00D0793F" w:rsidRPr="00D0793F" w:rsidRDefault="00D0793F" w:rsidP="00D0793F">
      <w:pPr>
        <w:spacing w:after="0"/>
        <w:rPr>
          <w:lang w:eastAsia="en-US"/>
        </w:rPr>
      </w:pPr>
    </w:p>
    <w:p w:rsidR="008F7212" w:rsidRDefault="00D53365" w:rsidP="00651D24">
      <w:pPr>
        <w:ind w:right="56"/>
        <w:rPr>
          <w:rFonts w:ascii="Palatino Linotype" w:hAnsi="Palatino Linotype"/>
        </w:rPr>
      </w:pPr>
      <w:r>
        <w:rPr>
          <w:rFonts w:ascii="Palatino Linotype" w:hAnsi="Palatino Linotype"/>
        </w:rPr>
        <w:t xml:space="preserve">Debbie’s Fashions are returning to Aspray on </w:t>
      </w:r>
      <w:r w:rsidR="00DA46CD">
        <w:rPr>
          <w:rFonts w:ascii="Palatino Linotype" w:hAnsi="Palatino Linotype"/>
        </w:rPr>
        <w:t>Monday June 9</w:t>
      </w:r>
      <w:r w:rsidRPr="00D53365">
        <w:rPr>
          <w:rFonts w:ascii="Palatino Linotype" w:hAnsi="Palatino Linotype"/>
          <w:vertAlign w:val="superscript"/>
        </w:rPr>
        <w:t>th</w:t>
      </w:r>
      <w:r>
        <w:rPr>
          <w:rFonts w:ascii="Palatino Linotype" w:hAnsi="Palatino Linotype"/>
        </w:rPr>
        <w:t xml:space="preserve"> with a selection of summer clothes. </w:t>
      </w:r>
      <w:r w:rsidR="008F7212">
        <w:rPr>
          <w:rFonts w:ascii="Palatino Linotype" w:hAnsi="Palatino Linotype"/>
        </w:rPr>
        <w:t>Shakti is also making a return visit in June on Friday 20</w:t>
      </w:r>
      <w:r w:rsidR="008F7212" w:rsidRPr="008F7212">
        <w:rPr>
          <w:rFonts w:ascii="Palatino Linotype" w:hAnsi="Palatino Linotype"/>
          <w:vertAlign w:val="superscript"/>
        </w:rPr>
        <w:t>th</w:t>
      </w:r>
      <w:r w:rsidR="008F7212">
        <w:rPr>
          <w:rFonts w:ascii="Palatino Linotype" w:hAnsi="Palatino Linotype"/>
        </w:rPr>
        <w:t xml:space="preserve"> for another music and movement session.</w:t>
      </w:r>
      <w:r w:rsidR="00F4292F">
        <w:rPr>
          <w:rFonts w:ascii="Palatino Linotype" w:hAnsi="Palatino Linotype"/>
        </w:rPr>
        <w:t xml:space="preserve"> And on Wednesday June 25</w:t>
      </w:r>
      <w:r w:rsidR="00F4292F" w:rsidRPr="00F4292F">
        <w:rPr>
          <w:rFonts w:ascii="Palatino Linotype" w:hAnsi="Palatino Linotype"/>
          <w:vertAlign w:val="superscript"/>
        </w:rPr>
        <w:t>th</w:t>
      </w:r>
      <w:r w:rsidR="00F4292F">
        <w:rPr>
          <w:rFonts w:ascii="Palatino Linotype" w:hAnsi="Palatino Linotype"/>
        </w:rPr>
        <w:t xml:space="preserve"> the Swing and Sing Quartet will be visiting Aspray for the first time.</w:t>
      </w:r>
    </w:p>
    <w:p w:rsidR="009E363C" w:rsidRDefault="006E6333" w:rsidP="00651D24">
      <w:pPr>
        <w:ind w:right="56"/>
        <w:rPr>
          <w:rFonts w:ascii="Palatino Linotype" w:hAnsi="Palatino Linotype"/>
        </w:rPr>
      </w:pPr>
      <w:r>
        <w:rPr>
          <w:rFonts w:ascii="Palatino Linotype" w:hAnsi="Palatino Linotype"/>
        </w:rPr>
        <w:t>Moving into</w:t>
      </w:r>
      <w:r w:rsidR="008F7212">
        <w:rPr>
          <w:rFonts w:ascii="Palatino Linotype" w:hAnsi="Palatino Linotype"/>
        </w:rPr>
        <w:t xml:space="preserve"> July </w:t>
      </w:r>
      <w:r w:rsidR="00422465">
        <w:rPr>
          <w:rFonts w:ascii="Palatino Linotype" w:hAnsi="Palatino Linotype"/>
        </w:rPr>
        <w:t>Dream Worldwide Productions will be making their first visit to Aspray House on Friday 18</w:t>
      </w:r>
      <w:r w:rsidR="00422465" w:rsidRPr="00422465">
        <w:rPr>
          <w:rFonts w:ascii="Palatino Linotype" w:hAnsi="Palatino Linotype"/>
          <w:vertAlign w:val="superscript"/>
        </w:rPr>
        <w:t>th</w:t>
      </w:r>
      <w:r w:rsidR="00422465">
        <w:rPr>
          <w:rFonts w:ascii="Palatino Linotype" w:hAnsi="Palatino Linotype"/>
        </w:rPr>
        <w:t xml:space="preserve"> with their show Strictly Musicals.</w:t>
      </w:r>
      <w:r w:rsidR="00A07803">
        <w:rPr>
          <w:rFonts w:ascii="Palatino Linotype" w:hAnsi="Palatino Linotype"/>
        </w:rPr>
        <w:t xml:space="preserve"> </w:t>
      </w:r>
      <w:r w:rsidR="00A33844">
        <w:rPr>
          <w:rFonts w:ascii="Palatino Linotype" w:hAnsi="Palatino Linotype"/>
        </w:rPr>
        <w:t xml:space="preserve">And </w:t>
      </w:r>
      <w:r w:rsidR="00FB4BD5">
        <w:rPr>
          <w:rFonts w:ascii="Palatino Linotype" w:hAnsi="Palatino Linotype"/>
        </w:rPr>
        <w:t xml:space="preserve">Chris will be </w:t>
      </w:r>
      <w:r w:rsidR="004E1AE0">
        <w:rPr>
          <w:rFonts w:ascii="Palatino Linotype" w:hAnsi="Palatino Linotype"/>
        </w:rPr>
        <w:t>entertaining us once again on</w:t>
      </w:r>
      <w:r w:rsidR="00FB4BD5">
        <w:rPr>
          <w:rFonts w:ascii="Palatino Linotype" w:hAnsi="Palatino Linotype"/>
        </w:rPr>
        <w:t xml:space="preserve"> Friday August 8</w:t>
      </w:r>
      <w:r w:rsidR="00FB4BD5" w:rsidRPr="00FB4BD5">
        <w:rPr>
          <w:rFonts w:ascii="Palatino Linotype" w:hAnsi="Palatino Linotype"/>
          <w:vertAlign w:val="superscript"/>
        </w:rPr>
        <w:t>th</w:t>
      </w:r>
      <w:r w:rsidR="00FB4BD5">
        <w:rPr>
          <w:rFonts w:ascii="Palatino Linotype" w:hAnsi="Palatino Linotype"/>
        </w:rPr>
        <w:t>.</w:t>
      </w:r>
    </w:p>
    <w:p w:rsidR="00D0793F" w:rsidRDefault="007E09AF" w:rsidP="00D0793F">
      <w:pPr>
        <w:rPr>
          <w:rFonts w:asciiTheme="majorHAnsi" w:hAnsiTheme="majorHAnsi"/>
          <w:i/>
          <w:color w:val="6076B4" w:themeColor="accent1"/>
          <w:sz w:val="32"/>
          <w:szCs w:val="32"/>
        </w:rPr>
      </w:pPr>
      <w:r>
        <w:rPr>
          <w:rFonts w:ascii="Palatino Linotype" w:hAnsi="Palatino Linotype"/>
        </w:rPr>
        <w:t>We are also planning a series of themed activities to coincide with the World Cup.</w:t>
      </w:r>
      <w:r w:rsidR="00F66893">
        <w:rPr>
          <w:rFonts w:ascii="Palatino Linotype" w:hAnsi="Palatino Linotype"/>
        </w:rPr>
        <w:t xml:space="preserve"> Decorations will be put up</w:t>
      </w:r>
      <w:r w:rsidR="00FC09C2">
        <w:rPr>
          <w:rFonts w:ascii="Palatino Linotype" w:hAnsi="Palatino Linotype"/>
        </w:rPr>
        <w:t xml:space="preserve"> in the lounges</w:t>
      </w:r>
      <w:r w:rsidR="00F66893">
        <w:rPr>
          <w:rFonts w:ascii="Palatino Linotype" w:hAnsi="Palatino Linotype"/>
        </w:rPr>
        <w:t xml:space="preserve"> and there will be </w:t>
      </w:r>
      <w:r w:rsidR="00FC09C2">
        <w:rPr>
          <w:rFonts w:ascii="Palatino Linotype" w:hAnsi="Palatino Linotype"/>
        </w:rPr>
        <w:t>themed</w:t>
      </w:r>
      <w:r w:rsidR="00F66893">
        <w:rPr>
          <w:rFonts w:ascii="Palatino Linotype" w:hAnsi="Palatino Linotype"/>
        </w:rPr>
        <w:t xml:space="preserve"> food.</w:t>
      </w:r>
      <w:r w:rsidR="00F7534C">
        <w:rPr>
          <w:rFonts w:ascii="Palatino Linotype" w:hAnsi="Palatino Linotype"/>
        </w:rPr>
        <w:t xml:space="preserve"> Keep your eyes peele</w:t>
      </w:r>
      <w:r w:rsidR="006E2601">
        <w:rPr>
          <w:rFonts w:ascii="Palatino Linotype" w:hAnsi="Palatino Linotype"/>
        </w:rPr>
        <w:t xml:space="preserve">d for information on the notice </w:t>
      </w:r>
      <w:r w:rsidR="00F7534C">
        <w:rPr>
          <w:rFonts w:ascii="Palatino Linotype" w:hAnsi="Palatino Linotype"/>
        </w:rPr>
        <w:t>boards.</w:t>
      </w:r>
      <w:r w:rsidR="00D0793F" w:rsidRPr="00D0793F">
        <w:rPr>
          <w:rFonts w:asciiTheme="majorHAnsi" w:hAnsiTheme="majorHAnsi"/>
          <w:i/>
          <w:color w:val="6076B4" w:themeColor="accent1"/>
          <w:sz w:val="32"/>
          <w:szCs w:val="32"/>
        </w:rPr>
        <w:t xml:space="preserve"> </w:t>
      </w:r>
    </w:p>
    <w:p w:rsidR="006646D5" w:rsidRDefault="006646D5" w:rsidP="00D0793F">
      <w:pPr>
        <w:rPr>
          <w:rFonts w:asciiTheme="majorHAnsi" w:hAnsiTheme="majorHAnsi"/>
          <w:i/>
          <w:color w:val="6076B4" w:themeColor="accent1"/>
          <w:sz w:val="32"/>
          <w:szCs w:val="32"/>
        </w:rPr>
      </w:pPr>
    </w:p>
    <w:p w:rsidR="00A2029F" w:rsidRDefault="00A2029F" w:rsidP="00A2029F">
      <w:r>
        <w:rPr>
          <w:rFonts w:asciiTheme="majorHAnsi" w:hAnsiTheme="majorHAnsi"/>
          <w:i/>
          <w:color w:val="6076B4" w:themeColor="accent1"/>
          <w:sz w:val="32"/>
          <w:szCs w:val="32"/>
        </w:rPr>
        <w:lastRenderedPageBreak/>
        <w:t>Meeting</w:t>
      </w:r>
    </w:p>
    <w:p w:rsidR="00A2029F" w:rsidRDefault="00E7055C" w:rsidP="0046697A">
      <w:r>
        <w:t>The next R</w:t>
      </w:r>
      <w:r w:rsidR="00A2029F">
        <w:t>elative</w:t>
      </w:r>
      <w:r w:rsidR="005E78DE">
        <w:t>s</w:t>
      </w:r>
      <w:r w:rsidR="00A2029F">
        <w:t xml:space="preserve"> </w:t>
      </w:r>
      <w:r>
        <w:t>and Residents Meeting</w:t>
      </w:r>
      <w:r w:rsidR="00A2029F">
        <w:t xml:space="preserve"> will be held on Friday July 4</w:t>
      </w:r>
      <w:r w:rsidR="00A2029F" w:rsidRPr="00A2029F">
        <w:rPr>
          <w:vertAlign w:val="superscript"/>
        </w:rPr>
        <w:t>th</w:t>
      </w:r>
      <w:r w:rsidR="00A2029F">
        <w:t xml:space="preserve"> at 2.30pm on Emerald.</w:t>
      </w:r>
    </w:p>
    <w:p w:rsidR="001D5B41" w:rsidRDefault="001D5B41" w:rsidP="001D5B41">
      <w:r>
        <w:rPr>
          <w:rFonts w:asciiTheme="majorHAnsi" w:hAnsiTheme="majorHAnsi"/>
          <w:i/>
          <w:color w:val="6076B4" w:themeColor="accent1"/>
          <w:sz w:val="32"/>
          <w:szCs w:val="32"/>
        </w:rPr>
        <w:t>Car Boot Sale</w:t>
      </w:r>
    </w:p>
    <w:p w:rsidR="001D5B41" w:rsidRDefault="001D5B41" w:rsidP="001D5B41">
      <w:r>
        <w:t>Thanks to everyone who came along to our Car Boot Sale on May 31st and helped us to raise money for our residents’ fund.</w:t>
      </w:r>
      <w:r w:rsidR="005D73D3">
        <w:t xml:space="preserve"> Our next sale is due to be held on September 6</w:t>
      </w:r>
      <w:r w:rsidR="005D73D3" w:rsidRPr="005D73D3">
        <w:rPr>
          <w:vertAlign w:val="superscript"/>
        </w:rPr>
        <w:t>th</w:t>
      </w:r>
      <w:r w:rsidR="005D73D3">
        <w:t>.</w:t>
      </w:r>
    </w:p>
    <w:p w:rsidR="0046697A" w:rsidRDefault="001D5B41" w:rsidP="001D5B41">
      <w:r>
        <w:t xml:space="preserve"> </w:t>
      </w:r>
      <w:r w:rsidR="00B716E5">
        <w:rPr>
          <w:rFonts w:asciiTheme="majorHAnsi" w:hAnsiTheme="majorHAnsi"/>
          <w:i/>
          <w:color w:val="6076B4" w:themeColor="accent1"/>
          <w:sz w:val="32"/>
          <w:szCs w:val="32"/>
        </w:rPr>
        <w:t xml:space="preserve">Dementia </w:t>
      </w:r>
      <w:r w:rsidR="00D3287D">
        <w:rPr>
          <w:rFonts w:asciiTheme="majorHAnsi" w:hAnsiTheme="majorHAnsi"/>
          <w:i/>
          <w:color w:val="6076B4" w:themeColor="accent1"/>
          <w:sz w:val="32"/>
          <w:szCs w:val="32"/>
        </w:rPr>
        <w:t>Champions</w:t>
      </w:r>
    </w:p>
    <w:p w:rsidR="004C2335" w:rsidRDefault="00C22B9A" w:rsidP="00196B0F">
      <w:r>
        <w:t xml:space="preserve">Aspray House is participating in the Improving Wellbeing and Health for People with Dementia (WHELD) research </w:t>
      </w:r>
      <w:proofErr w:type="spellStart"/>
      <w:r>
        <w:t>programme</w:t>
      </w:r>
      <w:proofErr w:type="spellEnd"/>
      <w:r w:rsidR="0079134E">
        <w:t xml:space="preserve"> which is funded by the National </w:t>
      </w:r>
      <w:r w:rsidR="00534256">
        <w:t>Institute</w:t>
      </w:r>
      <w:r w:rsidR="0079134E">
        <w:t xml:space="preserve"> for Health Research</w:t>
      </w:r>
      <w:r>
        <w:t xml:space="preserve">. </w:t>
      </w:r>
      <w:r w:rsidR="000178A7">
        <w:t xml:space="preserve">The </w:t>
      </w:r>
      <w:proofErr w:type="spellStart"/>
      <w:r w:rsidR="000178A7">
        <w:t>programme</w:t>
      </w:r>
      <w:proofErr w:type="spellEnd"/>
      <w:r w:rsidR="004C2335">
        <w:t xml:space="preserve"> was devised after the National Dementia Strategy for England highlighted the need to improve the well-being of people with dementia by providing effective psychological and social approaches to person </w:t>
      </w:r>
      <w:proofErr w:type="spellStart"/>
      <w:r w:rsidR="004C2335">
        <w:t>centred</w:t>
      </w:r>
      <w:proofErr w:type="spellEnd"/>
      <w:r w:rsidR="004C2335">
        <w:t xml:space="preserve"> care.</w:t>
      </w:r>
    </w:p>
    <w:p w:rsidR="00C22B9A" w:rsidRDefault="008A57A7" w:rsidP="00196B0F">
      <w:r>
        <w:t xml:space="preserve">The project will examine whether staff support and coaching to provide person </w:t>
      </w:r>
      <w:proofErr w:type="spellStart"/>
      <w:r>
        <w:t>centred</w:t>
      </w:r>
      <w:proofErr w:type="spellEnd"/>
      <w:r>
        <w:t xml:space="preserve"> care and activities for people with dementia are </w:t>
      </w:r>
      <w:r>
        <w:lastRenderedPageBreak/>
        <w:t>effective in improving the mental heal</w:t>
      </w:r>
      <w:r w:rsidR="00F23D5C">
        <w:t>th</w:t>
      </w:r>
      <w:r w:rsidR="006A5278">
        <w:t xml:space="preserve"> and well-being of residents.</w:t>
      </w:r>
    </w:p>
    <w:p w:rsidR="00B526E6" w:rsidRDefault="00923161" w:rsidP="00B526E6">
      <w:r>
        <w:t>Activity staff and m</w:t>
      </w:r>
      <w:r w:rsidR="00D52BC9">
        <w:t xml:space="preserve">embers of staff on first floor who have been nominated as </w:t>
      </w:r>
      <w:r w:rsidR="00C22B9A">
        <w:t>Dementia Champions</w:t>
      </w:r>
      <w:r w:rsidR="00AD4D21">
        <w:t xml:space="preserve"> </w:t>
      </w:r>
      <w:r w:rsidR="00C22B9A">
        <w:t xml:space="preserve">are working with a research therapist from the project </w:t>
      </w:r>
      <w:r w:rsidR="00B526E6">
        <w:t xml:space="preserve">who </w:t>
      </w:r>
      <w:r w:rsidR="00AD4D21">
        <w:t>is providing</w:t>
      </w:r>
      <w:r w:rsidR="00B526E6" w:rsidRPr="00B25E59">
        <w:t xml:space="preserve"> </w:t>
      </w:r>
      <w:r w:rsidR="00B526E6">
        <w:t xml:space="preserve">training </w:t>
      </w:r>
      <w:r w:rsidR="00AD4D21">
        <w:t>to</w:t>
      </w:r>
      <w:r w:rsidR="00B526E6" w:rsidRPr="00B25E59">
        <w:t xml:space="preserve"> promote person </w:t>
      </w:r>
      <w:proofErr w:type="spellStart"/>
      <w:r w:rsidR="00B526E6" w:rsidRPr="00B25E59">
        <w:t>centred</w:t>
      </w:r>
      <w:proofErr w:type="spellEnd"/>
      <w:r w:rsidR="00B526E6" w:rsidRPr="00B25E59">
        <w:t xml:space="preserve"> activities and interactions</w:t>
      </w:r>
      <w:r w:rsidR="00234AE0">
        <w:t>.</w:t>
      </w:r>
    </w:p>
    <w:p w:rsidR="00D0793F" w:rsidRDefault="000517B6" w:rsidP="00D0793F">
      <w:pPr>
        <w:rPr>
          <w:rFonts w:asciiTheme="majorHAnsi" w:hAnsiTheme="majorHAnsi"/>
          <w:i/>
          <w:color w:val="6076B4" w:themeColor="accent1"/>
          <w:sz w:val="32"/>
          <w:szCs w:val="32"/>
        </w:rPr>
      </w:pPr>
      <w:r>
        <w:t>The findings from the research will be shared locally through train</w:t>
      </w:r>
      <w:r w:rsidR="00234AE0">
        <w:t>ing events and articles while they</w:t>
      </w:r>
      <w:r>
        <w:t xml:space="preserve"> will also be published in academic journals. </w:t>
      </w:r>
    </w:p>
    <w:p w:rsidR="00D0793F" w:rsidRPr="00770114" w:rsidRDefault="00D0793F" w:rsidP="00D0793F">
      <w:r>
        <w:rPr>
          <w:rFonts w:asciiTheme="majorHAnsi" w:hAnsiTheme="majorHAnsi"/>
          <w:i/>
          <w:color w:val="6076B4" w:themeColor="accent1"/>
          <w:sz w:val="32"/>
          <w:szCs w:val="32"/>
        </w:rPr>
        <w:t>Home Decoration</w:t>
      </w:r>
    </w:p>
    <w:p w:rsidR="00213081" w:rsidRDefault="00D0793F" w:rsidP="00213081">
      <w:pPr>
        <w:ind w:right="56"/>
        <w:rPr>
          <w:rFonts w:ascii="Palatino Linotype" w:hAnsi="Palatino Linotype"/>
        </w:rPr>
      </w:pPr>
      <w:r>
        <w:rPr>
          <w:rFonts w:ascii="Palatino Linotype" w:hAnsi="Palatino Linotype"/>
        </w:rPr>
        <w:t>Do you have any sports equipment or memorabilia you no longer need? Sonia, Elise and Alexia are working on adding more to the corridors around the home inspired by various themes including sport. If you have anything you would like to donate please speak to the Activity Team.</w:t>
      </w:r>
    </w:p>
    <w:p w:rsidR="00196B0F" w:rsidRPr="00213081" w:rsidRDefault="009D16E1" w:rsidP="00213081">
      <w:pPr>
        <w:ind w:right="56"/>
        <w:rPr>
          <w:rFonts w:ascii="Palatino Linotype" w:hAnsi="Palatino Linotype"/>
        </w:rPr>
      </w:pPr>
      <w:r>
        <w:rPr>
          <w:rFonts w:asciiTheme="majorHAnsi" w:hAnsiTheme="majorHAnsi"/>
          <w:i/>
          <w:color w:val="6076B4" w:themeColor="accent1"/>
          <w:sz w:val="32"/>
          <w:szCs w:val="32"/>
        </w:rPr>
        <w:t>Tour de France</w:t>
      </w:r>
    </w:p>
    <w:p w:rsidR="004D1957" w:rsidRDefault="009D16E1" w:rsidP="00651D24">
      <w:r>
        <w:t xml:space="preserve">The Tour de France will be </w:t>
      </w:r>
      <w:r w:rsidR="00436429">
        <w:t>cycling past</w:t>
      </w:r>
      <w:r>
        <w:t xml:space="preserve"> Aspray House on Monday July 7</w:t>
      </w:r>
      <w:r w:rsidRPr="009D16E1">
        <w:rPr>
          <w:vertAlign w:val="superscript"/>
        </w:rPr>
        <w:t>th</w:t>
      </w:r>
      <w:r>
        <w:t xml:space="preserve"> which means there will be no access to the home from 10am until 6pm. </w:t>
      </w:r>
      <w:r>
        <w:lastRenderedPageBreak/>
        <w:t>Emergency vehicles will still be allowed through.</w:t>
      </w:r>
    </w:p>
    <w:p w:rsidR="004D1957" w:rsidRDefault="0065270B" w:rsidP="00651D24">
      <w:r>
        <w:t>R</w:t>
      </w:r>
      <w:r w:rsidR="004D1957">
        <w:t xml:space="preserve">esidents </w:t>
      </w:r>
      <w:r>
        <w:t>will be able to watch as the cyclists</w:t>
      </w:r>
      <w:r w:rsidR="00273160">
        <w:t xml:space="preserve"> whizz</w:t>
      </w:r>
      <w:r w:rsidR="00190D73">
        <w:t xml:space="preserve"> pass Aspray House as part of the</w:t>
      </w:r>
      <w:r w:rsidR="00502C1A">
        <w:t xml:space="preserve"> third</w:t>
      </w:r>
      <w:r w:rsidR="00190D73">
        <w:t xml:space="preserve"> stage</w:t>
      </w:r>
      <w:r w:rsidR="00502C1A">
        <w:t xml:space="preserve"> of the race which goes from</w:t>
      </w:r>
      <w:r w:rsidR="002F5D18">
        <w:t xml:space="preserve"> Cambridge to London</w:t>
      </w:r>
      <w:r w:rsidR="00F86E60">
        <w:t>.</w:t>
      </w:r>
    </w:p>
    <w:p w:rsidR="007D2DA6" w:rsidRPr="00E77ED9" w:rsidRDefault="007D2DA6" w:rsidP="007D2DA6">
      <w:pPr>
        <w:rPr>
          <w:rFonts w:asciiTheme="majorHAnsi" w:hAnsiTheme="majorHAnsi"/>
          <w:i/>
          <w:color w:val="6076B4" w:themeColor="accent1"/>
          <w:sz w:val="32"/>
          <w:szCs w:val="32"/>
        </w:rPr>
      </w:pPr>
      <w:r>
        <w:rPr>
          <w:rFonts w:asciiTheme="majorHAnsi" w:hAnsiTheme="majorHAnsi"/>
          <w:i/>
          <w:color w:val="6076B4" w:themeColor="accent1"/>
          <w:sz w:val="32"/>
          <w:szCs w:val="32"/>
        </w:rPr>
        <w:t>Sky TV</w:t>
      </w:r>
    </w:p>
    <w:p w:rsidR="007D2DA6" w:rsidRDefault="007D2DA6" w:rsidP="007D2DA6">
      <w:r>
        <w:t xml:space="preserve">We are delighted to inform you that </w:t>
      </w:r>
      <w:r w:rsidR="00DA7BE9">
        <w:t>Sky</w:t>
      </w:r>
      <w:r w:rsidR="00C3175C">
        <w:t xml:space="preserve"> TV</w:t>
      </w:r>
      <w:r w:rsidR="00DA7BE9">
        <w:t xml:space="preserve"> will soon be av</w:t>
      </w:r>
      <w:r w:rsidR="00C3175C">
        <w:t>ailable to have in your room. T</w:t>
      </w:r>
      <w:r>
        <w:t>hanks to our partnership with Sky we</w:t>
      </w:r>
      <w:r w:rsidR="00C3175C">
        <w:t xml:space="preserve"> have secured an excellent rate and fo</w:t>
      </w:r>
      <w:r>
        <w:t xml:space="preserve">r your convenience payments would be made directly to us </w:t>
      </w:r>
      <w:r w:rsidR="00244454">
        <w:t>with</w:t>
      </w:r>
      <w:r>
        <w:t xml:space="preserve"> a notice period of just 30 days.</w:t>
      </w:r>
    </w:p>
    <w:p w:rsidR="00621F0D" w:rsidRDefault="00621F0D" w:rsidP="00621F0D">
      <w:r>
        <w:t>There are various packages available and we are</w:t>
      </w:r>
      <w:r w:rsidR="008F7294">
        <w:t xml:space="preserve"> currently</w:t>
      </w:r>
      <w:r>
        <w:t xml:space="preserve"> in the pr</w:t>
      </w:r>
      <w:r w:rsidR="00646604">
        <w:t xml:space="preserve">ocess of finding out </w:t>
      </w:r>
      <w:r w:rsidR="008F7294">
        <w:t>how many</w:t>
      </w:r>
      <w:r w:rsidR="00646604">
        <w:t xml:space="preserve"> residents are</w:t>
      </w:r>
      <w:r>
        <w:t xml:space="preserve"> interested.</w:t>
      </w:r>
    </w:p>
    <w:p w:rsidR="00345762" w:rsidRPr="0022424D" w:rsidRDefault="00345762" w:rsidP="00345762">
      <w:pPr>
        <w:rPr>
          <w:rFonts w:asciiTheme="majorHAnsi" w:hAnsiTheme="majorHAnsi"/>
          <w:i/>
          <w:color w:val="6076B4" w:themeColor="accent1"/>
          <w:sz w:val="32"/>
          <w:szCs w:val="32"/>
        </w:rPr>
      </w:pPr>
      <w:r>
        <w:rPr>
          <w:rFonts w:asciiTheme="majorHAnsi" w:hAnsiTheme="majorHAnsi"/>
          <w:i/>
          <w:color w:val="6076B4" w:themeColor="accent1"/>
          <w:sz w:val="32"/>
          <w:szCs w:val="32"/>
        </w:rPr>
        <w:t>Online</w:t>
      </w:r>
    </w:p>
    <w:p w:rsidR="00CC55F5" w:rsidRDefault="00CC55F5" w:rsidP="00CC55F5">
      <w:r>
        <w:t>We have some new featur</w:t>
      </w:r>
      <w:r w:rsidR="00C80427">
        <w:t xml:space="preserve">es on our website. There is now </w:t>
      </w:r>
      <w:proofErr w:type="gramStart"/>
      <w:r>
        <w:t>a news</w:t>
      </w:r>
      <w:proofErr w:type="gramEnd"/>
      <w:r>
        <w:t xml:space="preserve"> and events tab where we will be posting information about the latest developments at </w:t>
      </w:r>
      <w:r w:rsidR="002D45A5">
        <w:t>Aspray House</w:t>
      </w:r>
      <w:r>
        <w:t xml:space="preserve"> including </w:t>
      </w:r>
      <w:r w:rsidR="00C80427">
        <w:t>up</w:t>
      </w:r>
      <w:r>
        <w:t>coming events and our newsletters.</w:t>
      </w:r>
    </w:p>
    <w:p w:rsidR="00CC55F5" w:rsidRDefault="00CC55F5" w:rsidP="00CC55F5">
      <w:r>
        <w:t xml:space="preserve">Our galleries have also been re-designed to </w:t>
      </w:r>
      <w:r w:rsidR="006F374D">
        <w:t xml:space="preserve">make the photos more accessible. </w:t>
      </w:r>
      <w:r>
        <w:t xml:space="preserve">To </w:t>
      </w:r>
      <w:r>
        <w:lastRenderedPageBreak/>
        <w:t xml:space="preserve">take a look please log on to www.twinglobe.co.uk </w:t>
      </w:r>
    </w:p>
    <w:p w:rsidR="00CC55F5" w:rsidRDefault="00CC55F5" w:rsidP="00CC55F5">
      <w:r>
        <w:t>For latest news and photos follow us on Twitter @</w:t>
      </w:r>
      <w:proofErr w:type="spellStart"/>
      <w:r>
        <w:t>twinglobe</w:t>
      </w:r>
      <w:proofErr w:type="spellEnd"/>
    </w:p>
    <w:p w:rsidR="00E51F3B" w:rsidRPr="0022424D" w:rsidRDefault="00E51F3B" w:rsidP="00E51F3B">
      <w:pPr>
        <w:rPr>
          <w:rFonts w:asciiTheme="majorHAnsi" w:hAnsiTheme="majorHAnsi"/>
          <w:i/>
          <w:color w:val="6076B4" w:themeColor="accent1"/>
          <w:sz w:val="32"/>
          <w:szCs w:val="32"/>
        </w:rPr>
      </w:pPr>
      <w:r>
        <w:rPr>
          <w:rFonts w:asciiTheme="majorHAnsi" w:hAnsiTheme="majorHAnsi"/>
          <w:i/>
          <w:color w:val="6076B4" w:themeColor="accent1"/>
          <w:sz w:val="32"/>
          <w:szCs w:val="32"/>
        </w:rPr>
        <w:t>Hairdressing</w:t>
      </w:r>
    </w:p>
    <w:p w:rsidR="004948F3" w:rsidRPr="00E51F3B" w:rsidRDefault="00E51F3B" w:rsidP="00CC55F5">
      <w:r>
        <w:t>Alvaro from Hair Dimensions is increasing some of his prices. From June 1</w:t>
      </w:r>
      <w:r w:rsidRPr="00695626">
        <w:rPr>
          <w:vertAlign w:val="superscript"/>
        </w:rPr>
        <w:t>st</w:t>
      </w:r>
      <w:r>
        <w:t xml:space="preserve"> there will be a £1 rise for some o</w:t>
      </w:r>
      <w:r w:rsidR="003429E9">
        <w:t xml:space="preserve">f his cuts and treatments. </w:t>
      </w:r>
      <w:r>
        <w:t>Please speak to Activities for more information.</w:t>
      </w:r>
    </w:p>
    <w:p w:rsidR="00352238" w:rsidRPr="0022424D" w:rsidRDefault="00352238" w:rsidP="00352238">
      <w:pPr>
        <w:rPr>
          <w:rFonts w:asciiTheme="majorHAnsi" w:hAnsiTheme="majorHAnsi"/>
          <w:i/>
          <w:color w:val="6076B4" w:themeColor="accent1"/>
          <w:sz w:val="32"/>
          <w:szCs w:val="32"/>
        </w:rPr>
      </w:pPr>
      <w:r>
        <w:rPr>
          <w:rFonts w:asciiTheme="majorHAnsi" w:hAnsiTheme="majorHAnsi"/>
          <w:i/>
          <w:color w:val="6076B4" w:themeColor="accent1"/>
          <w:sz w:val="32"/>
          <w:szCs w:val="32"/>
        </w:rPr>
        <w:t>Feedback</w:t>
      </w:r>
    </w:p>
    <w:p w:rsidR="00352238" w:rsidRDefault="00352238" w:rsidP="00352238">
      <w:r>
        <w:t xml:space="preserve">We </w:t>
      </w:r>
      <w:r w:rsidR="007C4F5C">
        <w:t>want</w:t>
      </w:r>
      <w:r>
        <w:t xml:space="preserve"> to hear from you. </w:t>
      </w:r>
      <w:r w:rsidR="00A05EBE">
        <w:t>A survey has</w:t>
      </w:r>
      <w:r>
        <w:t xml:space="preserve"> been sent out and we would be extremely grateful if you could take a few moments to fill </w:t>
      </w:r>
      <w:r w:rsidR="00A05EBE">
        <w:t xml:space="preserve">it </w:t>
      </w:r>
      <w:r>
        <w:t>in.</w:t>
      </w:r>
    </w:p>
    <w:p w:rsidR="00352238" w:rsidRPr="00331A88" w:rsidRDefault="00352238" w:rsidP="00352238">
      <w:r>
        <w:t xml:space="preserve">Your feedback is very important to us and we will read all your comments to see what you think is working well and how we can make </w:t>
      </w:r>
      <w:r w:rsidR="00B860EC">
        <w:t>Aspray House</w:t>
      </w:r>
      <w:r>
        <w:t xml:space="preserve"> even better.</w:t>
      </w:r>
    </w:p>
    <w:p w:rsidR="00C630DF" w:rsidRDefault="00FA079B" w:rsidP="00C630DF">
      <w:pPr>
        <w:rPr>
          <w:rFonts w:asciiTheme="majorHAnsi" w:hAnsiTheme="majorHAnsi"/>
          <w:i/>
          <w:color w:val="6076B4" w:themeColor="accent1"/>
          <w:sz w:val="32"/>
          <w:szCs w:val="32"/>
        </w:rPr>
      </w:pPr>
      <w:r w:rsidRPr="00B97FF0">
        <w:rPr>
          <w:rFonts w:asciiTheme="majorHAnsi" w:hAnsiTheme="majorHAnsi"/>
          <w:i/>
          <w:color w:val="6076B4" w:themeColor="accent1"/>
          <w:sz w:val="32"/>
          <w:szCs w:val="32"/>
        </w:rPr>
        <w:t>Birthdays</w:t>
      </w:r>
    </w:p>
    <w:p w:rsidR="009868C8" w:rsidRPr="0016730D" w:rsidRDefault="00883FD8" w:rsidP="009F6736">
      <w:r>
        <w:t xml:space="preserve">We </w:t>
      </w:r>
      <w:r w:rsidR="00A0443A">
        <w:t xml:space="preserve">would like to </w:t>
      </w:r>
      <w:r w:rsidR="00B62295">
        <w:t>wish</w:t>
      </w:r>
      <w:r>
        <w:t xml:space="preserve"> all</w:t>
      </w:r>
      <w:r w:rsidR="00B62295">
        <w:t xml:space="preserve"> our residents celebrating their birthday</w:t>
      </w:r>
      <w:r w:rsidR="009D7D61">
        <w:t>s</w:t>
      </w:r>
      <w:r w:rsidR="00B62295">
        <w:t xml:space="preserve"> this month a very</w:t>
      </w:r>
      <w:r>
        <w:t xml:space="preserve"> Happy B</w:t>
      </w:r>
      <w:r w:rsidR="007101E4">
        <w:t>irthday.</w:t>
      </w:r>
    </w:p>
    <w:sectPr w:rsidR="009868C8" w:rsidRPr="0016730D">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60CD"/>
    <w:multiLevelType w:val="hybridMultilevel"/>
    <w:tmpl w:val="3CBE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452E2C"/>
    <w:multiLevelType w:val="hybridMultilevel"/>
    <w:tmpl w:val="C7DE152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nsid w:val="481A616D"/>
    <w:multiLevelType w:val="hybridMultilevel"/>
    <w:tmpl w:val="BF1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E033F0"/>
    <w:multiLevelType w:val="hybridMultilevel"/>
    <w:tmpl w:val="9810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69"/>
    <w:rsid w:val="000178A7"/>
    <w:rsid w:val="0002122A"/>
    <w:rsid w:val="000517B6"/>
    <w:rsid w:val="000538B3"/>
    <w:rsid w:val="00054EE5"/>
    <w:rsid w:val="000653F2"/>
    <w:rsid w:val="000671E8"/>
    <w:rsid w:val="000701A1"/>
    <w:rsid w:val="00073B69"/>
    <w:rsid w:val="00081657"/>
    <w:rsid w:val="00084ABF"/>
    <w:rsid w:val="000872D6"/>
    <w:rsid w:val="0009720A"/>
    <w:rsid w:val="000A4A2B"/>
    <w:rsid w:val="000A5CB7"/>
    <w:rsid w:val="000A7377"/>
    <w:rsid w:val="000B2A58"/>
    <w:rsid w:val="000C1D81"/>
    <w:rsid w:val="000C335E"/>
    <w:rsid w:val="000C7411"/>
    <w:rsid w:val="000D4FD8"/>
    <w:rsid w:val="000E5421"/>
    <w:rsid w:val="000E5604"/>
    <w:rsid w:val="00104967"/>
    <w:rsid w:val="00110D62"/>
    <w:rsid w:val="001171C0"/>
    <w:rsid w:val="00121008"/>
    <w:rsid w:val="00131C5F"/>
    <w:rsid w:val="00136707"/>
    <w:rsid w:val="00145C38"/>
    <w:rsid w:val="00155F2E"/>
    <w:rsid w:val="0016730D"/>
    <w:rsid w:val="001806F0"/>
    <w:rsid w:val="00181CC8"/>
    <w:rsid w:val="001830AF"/>
    <w:rsid w:val="0018446C"/>
    <w:rsid w:val="00190D73"/>
    <w:rsid w:val="00195151"/>
    <w:rsid w:val="00196B0F"/>
    <w:rsid w:val="001C6438"/>
    <w:rsid w:val="001D440C"/>
    <w:rsid w:val="001D5B41"/>
    <w:rsid w:val="00213081"/>
    <w:rsid w:val="0021476B"/>
    <w:rsid w:val="00214E7E"/>
    <w:rsid w:val="00217112"/>
    <w:rsid w:val="002228CD"/>
    <w:rsid w:val="00224DE1"/>
    <w:rsid w:val="00224F31"/>
    <w:rsid w:val="00234AE0"/>
    <w:rsid w:val="0023614F"/>
    <w:rsid w:val="0023722D"/>
    <w:rsid w:val="0024180F"/>
    <w:rsid w:val="00244454"/>
    <w:rsid w:val="00252CAA"/>
    <w:rsid w:val="00273160"/>
    <w:rsid w:val="002777EF"/>
    <w:rsid w:val="00284565"/>
    <w:rsid w:val="002A1FA7"/>
    <w:rsid w:val="002B6585"/>
    <w:rsid w:val="002C4158"/>
    <w:rsid w:val="002D2481"/>
    <w:rsid w:val="002D3345"/>
    <w:rsid w:val="002D3419"/>
    <w:rsid w:val="002D45A5"/>
    <w:rsid w:val="002E505E"/>
    <w:rsid w:val="002E7645"/>
    <w:rsid w:val="002F260C"/>
    <w:rsid w:val="002F5D18"/>
    <w:rsid w:val="00313C44"/>
    <w:rsid w:val="003429E9"/>
    <w:rsid w:val="00345677"/>
    <w:rsid w:val="00345762"/>
    <w:rsid w:val="00352238"/>
    <w:rsid w:val="0035506C"/>
    <w:rsid w:val="00372834"/>
    <w:rsid w:val="00373BDB"/>
    <w:rsid w:val="00381EF4"/>
    <w:rsid w:val="00382D95"/>
    <w:rsid w:val="003851D1"/>
    <w:rsid w:val="00385DB0"/>
    <w:rsid w:val="00392CFB"/>
    <w:rsid w:val="003B2D7D"/>
    <w:rsid w:val="003C004C"/>
    <w:rsid w:val="003C367A"/>
    <w:rsid w:val="003D2B86"/>
    <w:rsid w:val="003E0918"/>
    <w:rsid w:val="003E4035"/>
    <w:rsid w:val="003E7B86"/>
    <w:rsid w:val="00403F9C"/>
    <w:rsid w:val="00405F4F"/>
    <w:rsid w:val="00422465"/>
    <w:rsid w:val="004274FC"/>
    <w:rsid w:val="00435E79"/>
    <w:rsid w:val="00436429"/>
    <w:rsid w:val="004444F9"/>
    <w:rsid w:val="00450C8E"/>
    <w:rsid w:val="004637C8"/>
    <w:rsid w:val="00464436"/>
    <w:rsid w:val="0046697A"/>
    <w:rsid w:val="004731EC"/>
    <w:rsid w:val="00474AD4"/>
    <w:rsid w:val="00474CF4"/>
    <w:rsid w:val="00476852"/>
    <w:rsid w:val="004948F3"/>
    <w:rsid w:val="004A0C0E"/>
    <w:rsid w:val="004A4771"/>
    <w:rsid w:val="004B50AD"/>
    <w:rsid w:val="004B7962"/>
    <w:rsid w:val="004C1EB0"/>
    <w:rsid w:val="004C2335"/>
    <w:rsid w:val="004C6AA6"/>
    <w:rsid w:val="004D1957"/>
    <w:rsid w:val="004D3DBD"/>
    <w:rsid w:val="004D5C33"/>
    <w:rsid w:val="004D5E32"/>
    <w:rsid w:val="004D6C2A"/>
    <w:rsid w:val="004E1AE0"/>
    <w:rsid w:val="004E7CD0"/>
    <w:rsid w:val="004F471F"/>
    <w:rsid w:val="00500034"/>
    <w:rsid w:val="0050275B"/>
    <w:rsid w:val="00502C1A"/>
    <w:rsid w:val="00504B24"/>
    <w:rsid w:val="00506F44"/>
    <w:rsid w:val="005074AC"/>
    <w:rsid w:val="00527CAD"/>
    <w:rsid w:val="00534256"/>
    <w:rsid w:val="00534B5B"/>
    <w:rsid w:val="00540D9C"/>
    <w:rsid w:val="005435F5"/>
    <w:rsid w:val="00546980"/>
    <w:rsid w:val="00562397"/>
    <w:rsid w:val="00572A04"/>
    <w:rsid w:val="00575A56"/>
    <w:rsid w:val="00586DBE"/>
    <w:rsid w:val="005A71E8"/>
    <w:rsid w:val="005B6879"/>
    <w:rsid w:val="005C0472"/>
    <w:rsid w:val="005C4FD9"/>
    <w:rsid w:val="005C7C97"/>
    <w:rsid w:val="005D1052"/>
    <w:rsid w:val="005D73D3"/>
    <w:rsid w:val="005E78DE"/>
    <w:rsid w:val="005F385B"/>
    <w:rsid w:val="005F4A31"/>
    <w:rsid w:val="0061228A"/>
    <w:rsid w:val="00612713"/>
    <w:rsid w:val="00612C8F"/>
    <w:rsid w:val="006155D2"/>
    <w:rsid w:val="00621F0D"/>
    <w:rsid w:val="00631647"/>
    <w:rsid w:val="00640BC2"/>
    <w:rsid w:val="00643C8D"/>
    <w:rsid w:val="006451B6"/>
    <w:rsid w:val="00646604"/>
    <w:rsid w:val="00651D24"/>
    <w:rsid w:val="0065270B"/>
    <w:rsid w:val="00653DA1"/>
    <w:rsid w:val="006646D5"/>
    <w:rsid w:val="00671177"/>
    <w:rsid w:val="00681C0D"/>
    <w:rsid w:val="006A5278"/>
    <w:rsid w:val="006A5476"/>
    <w:rsid w:val="006A5669"/>
    <w:rsid w:val="006B36ED"/>
    <w:rsid w:val="006B704F"/>
    <w:rsid w:val="006C07C4"/>
    <w:rsid w:val="006C50A6"/>
    <w:rsid w:val="006D171B"/>
    <w:rsid w:val="006D4438"/>
    <w:rsid w:val="006E2601"/>
    <w:rsid w:val="006E511C"/>
    <w:rsid w:val="006E6333"/>
    <w:rsid w:val="006F0927"/>
    <w:rsid w:val="006F374D"/>
    <w:rsid w:val="006F6D47"/>
    <w:rsid w:val="00700A35"/>
    <w:rsid w:val="007101E4"/>
    <w:rsid w:val="00713C04"/>
    <w:rsid w:val="00715D3F"/>
    <w:rsid w:val="00725A43"/>
    <w:rsid w:val="00727E95"/>
    <w:rsid w:val="0073018E"/>
    <w:rsid w:val="007313A9"/>
    <w:rsid w:val="007372DA"/>
    <w:rsid w:val="007478D7"/>
    <w:rsid w:val="007548F0"/>
    <w:rsid w:val="00770114"/>
    <w:rsid w:val="0078503C"/>
    <w:rsid w:val="0078547D"/>
    <w:rsid w:val="0079134E"/>
    <w:rsid w:val="007975B5"/>
    <w:rsid w:val="007976CE"/>
    <w:rsid w:val="007A593F"/>
    <w:rsid w:val="007B1920"/>
    <w:rsid w:val="007C1749"/>
    <w:rsid w:val="007C4F5C"/>
    <w:rsid w:val="007D1002"/>
    <w:rsid w:val="007D2DA6"/>
    <w:rsid w:val="007E09AF"/>
    <w:rsid w:val="007F195A"/>
    <w:rsid w:val="008045F8"/>
    <w:rsid w:val="008136B5"/>
    <w:rsid w:val="00817077"/>
    <w:rsid w:val="0081774A"/>
    <w:rsid w:val="00833B70"/>
    <w:rsid w:val="00847FAC"/>
    <w:rsid w:val="00854258"/>
    <w:rsid w:val="00854CCB"/>
    <w:rsid w:val="00860D20"/>
    <w:rsid w:val="0086703D"/>
    <w:rsid w:val="008701D8"/>
    <w:rsid w:val="008717B9"/>
    <w:rsid w:val="00875562"/>
    <w:rsid w:val="00883FD8"/>
    <w:rsid w:val="00886E3B"/>
    <w:rsid w:val="008A17F0"/>
    <w:rsid w:val="008A57A7"/>
    <w:rsid w:val="008A5C5B"/>
    <w:rsid w:val="008A6A3A"/>
    <w:rsid w:val="008B6D1C"/>
    <w:rsid w:val="008C3832"/>
    <w:rsid w:val="008C3FA1"/>
    <w:rsid w:val="008D0CFF"/>
    <w:rsid w:val="008D1D4E"/>
    <w:rsid w:val="008D201A"/>
    <w:rsid w:val="008D420E"/>
    <w:rsid w:val="008D5AD7"/>
    <w:rsid w:val="008D5E89"/>
    <w:rsid w:val="008E1CA5"/>
    <w:rsid w:val="008F2D57"/>
    <w:rsid w:val="008F7212"/>
    <w:rsid w:val="008F7294"/>
    <w:rsid w:val="009031E0"/>
    <w:rsid w:val="00921B67"/>
    <w:rsid w:val="00922480"/>
    <w:rsid w:val="00923161"/>
    <w:rsid w:val="009401CA"/>
    <w:rsid w:val="009420C0"/>
    <w:rsid w:val="0094301B"/>
    <w:rsid w:val="009658A3"/>
    <w:rsid w:val="009868C8"/>
    <w:rsid w:val="00992908"/>
    <w:rsid w:val="00995733"/>
    <w:rsid w:val="009A26D6"/>
    <w:rsid w:val="009B1805"/>
    <w:rsid w:val="009C334B"/>
    <w:rsid w:val="009C7C44"/>
    <w:rsid w:val="009D16E1"/>
    <w:rsid w:val="009D230D"/>
    <w:rsid w:val="009D7D61"/>
    <w:rsid w:val="009E363C"/>
    <w:rsid w:val="009F2575"/>
    <w:rsid w:val="009F6736"/>
    <w:rsid w:val="00A0298F"/>
    <w:rsid w:val="00A0443A"/>
    <w:rsid w:val="00A05EBE"/>
    <w:rsid w:val="00A07803"/>
    <w:rsid w:val="00A10311"/>
    <w:rsid w:val="00A2029F"/>
    <w:rsid w:val="00A25C83"/>
    <w:rsid w:val="00A33844"/>
    <w:rsid w:val="00A34176"/>
    <w:rsid w:val="00A37A7C"/>
    <w:rsid w:val="00A61FEB"/>
    <w:rsid w:val="00A70CAC"/>
    <w:rsid w:val="00A81087"/>
    <w:rsid w:val="00A859C0"/>
    <w:rsid w:val="00A862F0"/>
    <w:rsid w:val="00AA6153"/>
    <w:rsid w:val="00AB07E0"/>
    <w:rsid w:val="00AB5E3C"/>
    <w:rsid w:val="00AB5F35"/>
    <w:rsid w:val="00AD4D21"/>
    <w:rsid w:val="00AD5EAE"/>
    <w:rsid w:val="00AD7D0F"/>
    <w:rsid w:val="00AE0140"/>
    <w:rsid w:val="00AE39F1"/>
    <w:rsid w:val="00AF17D9"/>
    <w:rsid w:val="00B008A8"/>
    <w:rsid w:val="00B0549C"/>
    <w:rsid w:val="00B078C8"/>
    <w:rsid w:val="00B124B7"/>
    <w:rsid w:val="00B17439"/>
    <w:rsid w:val="00B369B4"/>
    <w:rsid w:val="00B43ADF"/>
    <w:rsid w:val="00B526E6"/>
    <w:rsid w:val="00B62295"/>
    <w:rsid w:val="00B716E5"/>
    <w:rsid w:val="00B732B9"/>
    <w:rsid w:val="00B77FCC"/>
    <w:rsid w:val="00B816DB"/>
    <w:rsid w:val="00B860EC"/>
    <w:rsid w:val="00B91AF7"/>
    <w:rsid w:val="00B9282B"/>
    <w:rsid w:val="00B97FF0"/>
    <w:rsid w:val="00BA2E78"/>
    <w:rsid w:val="00BA4053"/>
    <w:rsid w:val="00BB17CE"/>
    <w:rsid w:val="00BB485E"/>
    <w:rsid w:val="00BB78B2"/>
    <w:rsid w:val="00BC0655"/>
    <w:rsid w:val="00BD7D24"/>
    <w:rsid w:val="00BE0D42"/>
    <w:rsid w:val="00BE1DB3"/>
    <w:rsid w:val="00BF6460"/>
    <w:rsid w:val="00C11E3A"/>
    <w:rsid w:val="00C1403E"/>
    <w:rsid w:val="00C162ED"/>
    <w:rsid w:val="00C20B38"/>
    <w:rsid w:val="00C217C3"/>
    <w:rsid w:val="00C22B9A"/>
    <w:rsid w:val="00C24665"/>
    <w:rsid w:val="00C30B7F"/>
    <w:rsid w:val="00C310FC"/>
    <w:rsid w:val="00C3175C"/>
    <w:rsid w:val="00C347C0"/>
    <w:rsid w:val="00C630DF"/>
    <w:rsid w:val="00C75546"/>
    <w:rsid w:val="00C80427"/>
    <w:rsid w:val="00C84578"/>
    <w:rsid w:val="00C86390"/>
    <w:rsid w:val="00C93685"/>
    <w:rsid w:val="00CA0F5D"/>
    <w:rsid w:val="00CA4C5A"/>
    <w:rsid w:val="00CA688C"/>
    <w:rsid w:val="00CA7DE4"/>
    <w:rsid w:val="00CC55F5"/>
    <w:rsid w:val="00CD4A1F"/>
    <w:rsid w:val="00CD6B94"/>
    <w:rsid w:val="00CD791A"/>
    <w:rsid w:val="00CE54BA"/>
    <w:rsid w:val="00CF5F08"/>
    <w:rsid w:val="00CF677D"/>
    <w:rsid w:val="00D00ADD"/>
    <w:rsid w:val="00D01A5D"/>
    <w:rsid w:val="00D0793F"/>
    <w:rsid w:val="00D1510A"/>
    <w:rsid w:val="00D20D70"/>
    <w:rsid w:val="00D25410"/>
    <w:rsid w:val="00D30253"/>
    <w:rsid w:val="00D3287D"/>
    <w:rsid w:val="00D517EF"/>
    <w:rsid w:val="00D52BC9"/>
    <w:rsid w:val="00D53365"/>
    <w:rsid w:val="00D53765"/>
    <w:rsid w:val="00D629C6"/>
    <w:rsid w:val="00D63306"/>
    <w:rsid w:val="00D81EFD"/>
    <w:rsid w:val="00D82B97"/>
    <w:rsid w:val="00D868FF"/>
    <w:rsid w:val="00DA46CD"/>
    <w:rsid w:val="00DA7BE9"/>
    <w:rsid w:val="00DC033C"/>
    <w:rsid w:val="00DD1B9F"/>
    <w:rsid w:val="00DE4190"/>
    <w:rsid w:val="00DF2CBE"/>
    <w:rsid w:val="00DF54CC"/>
    <w:rsid w:val="00DF7B63"/>
    <w:rsid w:val="00E00F51"/>
    <w:rsid w:val="00E13451"/>
    <w:rsid w:val="00E23E70"/>
    <w:rsid w:val="00E251FA"/>
    <w:rsid w:val="00E27329"/>
    <w:rsid w:val="00E27DD2"/>
    <w:rsid w:val="00E323D0"/>
    <w:rsid w:val="00E32A3C"/>
    <w:rsid w:val="00E34CD6"/>
    <w:rsid w:val="00E434A9"/>
    <w:rsid w:val="00E449AC"/>
    <w:rsid w:val="00E44CFD"/>
    <w:rsid w:val="00E46681"/>
    <w:rsid w:val="00E51F3B"/>
    <w:rsid w:val="00E616AC"/>
    <w:rsid w:val="00E667C8"/>
    <w:rsid w:val="00E66AE8"/>
    <w:rsid w:val="00E7055C"/>
    <w:rsid w:val="00E71C59"/>
    <w:rsid w:val="00E73FB9"/>
    <w:rsid w:val="00E80AD5"/>
    <w:rsid w:val="00E834C9"/>
    <w:rsid w:val="00E878AF"/>
    <w:rsid w:val="00EA66EE"/>
    <w:rsid w:val="00EC21CB"/>
    <w:rsid w:val="00ED0EC2"/>
    <w:rsid w:val="00ED4955"/>
    <w:rsid w:val="00ED7778"/>
    <w:rsid w:val="00EF3A27"/>
    <w:rsid w:val="00F212E5"/>
    <w:rsid w:val="00F23420"/>
    <w:rsid w:val="00F23D5C"/>
    <w:rsid w:val="00F25CC4"/>
    <w:rsid w:val="00F37407"/>
    <w:rsid w:val="00F4292F"/>
    <w:rsid w:val="00F56636"/>
    <w:rsid w:val="00F66893"/>
    <w:rsid w:val="00F67D04"/>
    <w:rsid w:val="00F73ACC"/>
    <w:rsid w:val="00F7534C"/>
    <w:rsid w:val="00F80C91"/>
    <w:rsid w:val="00F86E60"/>
    <w:rsid w:val="00F94F9C"/>
    <w:rsid w:val="00FA079B"/>
    <w:rsid w:val="00FA1AA1"/>
    <w:rsid w:val="00FA4BA0"/>
    <w:rsid w:val="00FB4BD5"/>
    <w:rsid w:val="00FB4FAB"/>
    <w:rsid w:val="00FC09C2"/>
    <w:rsid w:val="00FC0DFC"/>
    <w:rsid w:val="00FC4DFA"/>
    <w:rsid w:val="00FF6C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073B69"/>
    <w:pPr>
      <w:spacing w:after="100"/>
      <w:jc w:val="center"/>
    </w:pPr>
    <w:rPr>
      <w:color w:val="FFFFFF" w:themeColor="background1"/>
      <w:sz w:val="72"/>
      <w:szCs w:val="72"/>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9F6736"/>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073B69"/>
    <w:pPr>
      <w:spacing w:after="100"/>
      <w:jc w:val="center"/>
    </w:pPr>
    <w:rPr>
      <w:color w:val="FFFFFF" w:themeColor="background1"/>
      <w:sz w:val="72"/>
      <w:szCs w:val="72"/>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9F6736"/>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7754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tivity\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DCB9F93A-AA72-40F1-9E42-0E95BB9F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Aspray House Newsletter</vt:lpstr>
    </vt:vector>
  </TitlesOfParts>
  <Company>Twinglobe Care Homes Ltd</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Aspray House Newsletter</dc:title>
  <dc:creator>Activity</dc:creator>
  <cp:lastModifiedBy>Activity</cp:lastModifiedBy>
  <cp:revision>5</cp:revision>
  <dcterms:created xsi:type="dcterms:W3CDTF">2014-06-04T13:41:00Z</dcterms:created>
  <dcterms:modified xsi:type="dcterms:W3CDTF">2014-06-04T13:45:00Z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